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F" w:rsidRPr="00192AF0" w:rsidRDefault="007270BA" w:rsidP="00B94C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B94CBF">
        <w:rPr>
          <w:b/>
        </w:rPr>
        <w:t>Szülői kérdőív 2</w:t>
      </w:r>
      <w:r w:rsidR="00B94CBF" w:rsidRPr="00192AF0">
        <w:rPr>
          <w:b/>
        </w:rPr>
        <w:t xml:space="preserve"> hónapos életkor</w:t>
      </w:r>
    </w:p>
    <w:tbl>
      <w:tblPr>
        <w:tblStyle w:val="Rcsostblzat"/>
        <w:tblW w:w="13894" w:type="dxa"/>
        <w:tblLook w:val="04A0" w:firstRow="1" w:lastRow="0" w:firstColumn="1" w:lastColumn="0" w:noHBand="0" w:noVBand="1"/>
      </w:tblPr>
      <w:tblGrid>
        <w:gridCol w:w="7435"/>
        <w:gridCol w:w="1406"/>
        <w:gridCol w:w="1124"/>
        <w:gridCol w:w="1072"/>
        <w:gridCol w:w="1247"/>
        <w:gridCol w:w="1610"/>
      </w:tblGrid>
      <w:tr w:rsidR="00D06F5F" w:rsidTr="00D06F5F">
        <w:trPr>
          <w:trHeight w:val="20"/>
        </w:trPr>
        <w:tc>
          <w:tcPr>
            <w:tcW w:w="7435" w:type="dxa"/>
          </w:tcPr>
          <w:p w:rsidR="00D06F5F" w:rsidRDefault="00D06F5F" w:rsidP="00326F9E"/>
        </w:tc>
        <w:tc>
          <w:tcPr>
            <w:tcW w:w="1406" w:type="dxa"/>
            <w:vAlign w:val="center"/>
          </w:tcPr>
          <w:p w:rsidR="00D06F5F" w:rsidRPr="00E66A07" w:rsidRDefault="00D06F5F" w:rsidP="00326F9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124" w:type="dxa"/>
            <w:vAlign w:val="center"/>
          </w:tcPr>
          <w:p w:rsidR="00D06F5F" w:rsidRPr="00E66A07" w:rsidRDefault="00D06F5F" w:rsidP="00326F9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1072" w:type="dxa"/>
            <w:vAlign w:val="center"/>
          </w:tcPr>
          <w:p w:rsidR="00D06F5F" w:rsidRPr="00E66A07" w:rsidRDefault="00D06F5F" w:rsidP="00326F9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Még nem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D06F5F" w:rsidRPr="006C47F7" w:rsidRDefault="00D06F5F" w:rsidP="00D06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D06F5F" w:rsidRDefault="00D06F5F" w:rsidP="00D06F5F">
            <w:pPr>
              <w:jc w:val="center"/>
            </w:pPr>
            <w:r w:rsidRPr="006C47F7">
              <w:rPr>
                <w:sz w:val="18"/>
                <w:szCs w:val="18"/>
              </w:rPr>
              <w:t>Védőnői tapasztalat: Tapasztaltam/Nem tapasztaltam</w:t>
            </w: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1. Háton fekve, fejét mindkét irányba forgatja?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2. Hason fekve, fejét megemelve mindkét irányba elfordítja?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3. </w:t>
            </w:r>
            <w:proofErr w:type="gramStart"/>
            <w:r w:rsidRPr="00006797">
              <w:t>Közeli  –</w:t>
            </w:r>
            <w:proofErr w:type="gramEnd"/>
            <w:r w:rsidRPr="00006797">
              <w:t xml:space="preserve">  25-30 cm-re lévő -  arcra, játékra felfigyel?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4. Arca előtt lassan mozduló játék után néz?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D06F5F" w:rsidRDefault="00D06F5F" w:rsidP="00326F9E">
            <w:pPr>
              <w:rPr>
                <w:sz w:val="20"/>
                <w:szCs w:val="20"/>
              </w:rPr>
            </w:pPr>
            <w:r w:rsidRPr="00D06F5F">
              <w:rPr>
                <w:sz w:val="20"/>
                <w:szCs w:val="20"/>
              </w:rPr>
              <w:t>5. Beszédhangra akkor is felfigyel, ha a közelében lévő beszélő arcát nem látja? (Pl.</w:t>
            </w:r>
            <w:proofErr w:type="gramStart"/>
            <w:r w:rsidRPr="00D06F5F">
              <w:rPr>
                <w:sz w:val="20"/>
                <w:szCs w:val="20"/>
              </w:rPr>
              <w:t>:a</w:t>
            </w:r>
            <w:proofErr w:type="gramEnd"/>
            <w:r w:rsidRPr="00D06F5F">
              <w:rPr>
                <w:sz w:val="20"/>
                <w:szCs w:val="20"/>
              </w:rPr>
              <w:t xml:space="preserve"> sírást abbahagyja vagy nyugodt állapotban beszédhangra élénk végtagmozgásokba kezd.)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6. Ökölben lévő kezeit nyitogatja, azaz ujjait mindkét kezén egyformán nyújtogatja?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7. Háton fekve kezeit észreveszi?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8. Elnyújtott hangzókkal gőgicsél?  (Pl.: </w:t>
            </w:r>
            <w:proofErr w:type="spellStart"/>
            <w:r w:rsidRPr="006A2181">
              <w:rPr>
                <w:i/>
              </w:rPr>
              <w:t>óóó</w:t>
            </w:r>
            <w:proofErr w:type="spellEnd"/>
            <w:r w:rsidRPr="006A2181">
              <w:rPr>
                <w:i/>
              </w:rPr>
              <w:t xml:space="preserve">, </w:t>
            </w:r>
            <w:proofErr w:type="spellStart"/>
            <w:r w:rsidRPr="006A2181">
              <w:rPr>
                <w:i/>
              </w:rPr>
              <w:t>ááá</w:t>
            </w:r>
            <w:proofErr w:type="spellEnd"/>
            <w:r w:rsidRPr="006A2181">
              <w:rPr>
                <w:i/>
              </w:rPr>
              <w:t xml:space="preserve">, </w:t>
            </w:r>
            <w:proofErr w:type="spellStart"/>
            <w:r w:rsidRPr="006A2181">
              <w:rPr>
                <w:i/>
              </w:rPr>
              <w:t>gííí</w:t>
            </w:r>
            <w:proofErr w:type="spellEnd"/>
            <w:r w:rsidRPr="006A2181">
              <w:rPr>
                <w:i/>
              </w:rPr>
              <w:t xml:space="preserve">, </w:t>
            </w:r>
            <w:proofErr w:type="spellStart"/>
            <w:r w:rsidRPr="006A2181">
              <w:rPr>
                <w:i/>
              </w:rPr>
              <w:t>hemmmm</w:t>
            </w:r>
            <w:proofErr w:type="spellEnd"/>
            <w:r w:rsidRPr="00006797">
              <w:t xml:space="preserve">)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9. Ha beszél hozzá, szokott visszagőgicsélni?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20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10. Mosolyra mosollyal válaszol? (Azaz nyugodt állapotban visszamosolyog, ha mi rámosolygunk?)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6265B7">
        <w:trPr>
          <w:trHeight w:val="20"/>
        </w:trPr>
        <w:tc>
          <w:tcPr>
            <w:tcW w:w="7435" w:type="dxa"/>
            <w:tcBorders>
              <w:top w:val="nil"/>
            </w:tcBorders>
          </w:tcPr>
          <w:p w:rsidR="00D06F5F" w:rsidRPr="00006797" w:rsidRDefault="00D06F5F" w:rsidP="00326F9E">
            <w:r w:rsidRPr="00006797">
              <w:t>11. Amikor az anya mellét vagy a cumisüveget látja, van-e jele annak, hogy tudja: most evés következik? (Pl.</w:t>
            </w:r>
            <w:proofErr w:type="gramStart"/>
            <w:r w:rsidRPr="00006797">
              <w:t>:.</w:t>
            </w:r>
            <w:proofErr w:type="gramEnd"/>
            <w:r w:rsidRPr="00006797">
              <w:t xml:space="preserve">nyugtalanul kapálózik végtagjaival vagy éppen türelmetlenül, sürgetően gőgicsél?) </w:t>
            </w:r>
          </w:p>
        </w:tc>
        <w:tc>
          <w:tcPr>
            <w:tcW w:w="1406" w:type="dxa"/>
            <w:tcBorders>
              <w:top w:val="nil"/>
            </w:tcBorders>
          </w:tcPr>
          <w:p w:rsidR="00D06F5F" w:rsidRPr="00006797" w:rsidRDefault="00D06F5F" w:rsidP="00326F9E"/>
        </w:tc>
        <w:tc>
          <w:tcPr>
            <w:tcW w:w="1124" w:type="dxa"/>
            <w:tcBorders>
              <w:top w:val="nil"/>
            </w:tcBorders>
          </w:tcPr>
          <w:p w:rsidR="00D06F5F" w:rsidRPr="00006797" w:rsidRDefault="00D06F5F" w:rsidP="00326F9E"/>
        </w:tc>
        <w:tc>
          <w:tcPr>
            <w:tcW w:w="1072" w:type="dxa"/>
            <w:tcBorders>
              <w:top w:val="nil"/>
            </w:tcBorders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20"/>
        </w:trPr>
        <w:tc>
          <w:tcPr>
            <w:tcW w:w="7435" w:type="dxa"/>
          </w:tcPr>
          <w:p w:rsidR="00D06F5F" w:rsidRPr="00006797" w:rsidRDefault="00D06F5F" w:rsidP="00326F9E">
            <w:r w:rsidRPr="00006797">
              <w:t xml:space="preserve">12. Éjszaka többet alszik, mint nappal?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</w:tbl>
    <w:p w:rsidR="00192AF0" w:rsidRPr="00B94CBF" w:rsidRDefault="00192AF0" w:rsidP="00B94CBF"/>
    <w:sectPr w:rsidR="00192AF0" w:rsidRPr="00B94CBF" w:rsidSect="001A5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BB" w:rsidRDefault="002F5ABB" w:rsidP="003E25ED">
      <w:pPr>
        <w:spacing w:after="0" w:line="240" w:lineRule="auto"/>
      </w:pPr>
      <w:r>
        <w:separator/>
      </w:r>
    </w:p>
  </w:endnote>
  <w:endnote w:type="continuationSeparator" w:id="0">
    <w:p w:rsidR="002F5ABB" w:rsidRDefault="002F5ABB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84" w:rsidRDefault="001A55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  <w:b/>
        <w:bCs/>
        <w:spacing w:val="-2"/>
        <w:u w:val="single"/>
      </w:rPr>
      <w:t xml:space="preserve">A </w:t>
    </w:r>
    <w:r w:rsidR="00C33E4E">
      <w:rPr>
        <w:rFonts w:ascii="Times New Roman" w:hAnsi="Times New Roman"/>
        <w:b/>
        <w:bCs/>
        <w:spacing w:val="-2"/>
        <w:u w:val="single"/>
      </w:rPr>
      <w:t xml:space="preserve">szülői és/vagy </w:t>
    </w:r>
    <w:r w:rsidRPr="00666DA2">
      <w:rPr>
        <w:rFonts w:ascii="Times New Roman" w:hAnsi="Times New Roman"/>
        <w:b/>
        <w:bCs/>
        <w:spacing w:val="-2"/>
        <w:u w:val="single"/>
      </w:rPr>
      <w:t>védőnői észlelés, vizsgálat alapján, soron kívüli házi gyermekorvosi/házi orvosi vizsgálat javasolt:</w:t>
    </w:r>
    <w:r w:rsidRPr="00666DA2">
      <w:rPr>
        <w:rFonts w:ascii="Times New Roman" w:hAnsi="Times New Roman"/>
        <w:b/>
        <w:bCs/>
        <w:spacing w:val="-2"/>
      </w:rPr>
      <w:t xml:space="preserve">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</w:rPr>
      <w:t xml:space="preserve"> </w:t>
    </w:r>
    <w:proofErr w:type="gramStart"/>
    <w:r w:rsidRPr="00666DA2">
      <w:rPr>
        <w:rFonts w:ascii="Times New Roman" w:hAnsi="Times New Roman"/>
      </w:rPr>
      <w:t>ige</w:t>
    </w:r>
    <w:r w:rsidR="007270BA">
      <w:rPr>
        <w:rFonts w:ascii="Times New Roman" w:hAnsi="Times New Roman"/>
      </w:rPr>
      <w:t>n</w:t>
    </w:r>
    <w:proofErr w:type="gramEnd"/>
    <w:r w:rsidR="007270BA">
      <w:rPr>
        <w:rFonts w:ascii="Times New Roman" w:hAnsi="Times New Roman"/>
      </w:rPr>
      <w:t xml:space="preserve">      </w:t>
    </w:r>
    <w:r w:rsidRPr="00666DA2">
      <w:rPr>
        <w:rFonts w:ascii="Times New Roman" w:hAnsi="Times New Roman"/>
      </w:rPr>
      <w:t xml:space="preserve"> nem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</w:rPr>
    </w:pPr>
  </w:p>
  <w:p w:rsidR="006C47F7" w:rsidRPr="007270B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 w:rsidRPr="007270BA">
      <w:rPr>
        <w:rFonts w:ascii="Times New Roman" w:hAnsi="Times New Roman"/>
        <w:spacing w:val="-1"/>
      </w:rPr>
      <w:t>Dátum</w:t>
    </w:r>
    <w:proofErr w:type="gramStart"/>
    <w:r w:rsidRPr="007270BA">
      <w:rPr>
        <w:rFonts w:ascii="Times New Roman" w:hAnsi="Times New Roman"/>
        <w:spacing w:val="-1"/>
      </w:rPr>
      <w:t>:.............</w:t>
    </w:r>
    <w:proofErr w:type="gramEnd"/>
    <w:r w:rsidRPr="007270BA">
      <w:rPr>
        <w:rFonts w:ascii="Times New Roman" w:hAnsi="Times New Roman"/>
        <w:spacing w:val="-1"/>
      </w:rPr>
      <w:t xml:space="preserve"> </w:t>
    </w:r>
    <w:proofErr w:type="gramStart"/>
    <w:r w:rsidRPr="007270BA">
      <w:rPr>
        <w:rFonts w:ascii="Times New Roman" w:hAnsi="Times New Roman"/>
        <w:spacing w:val="-1"/>
      </w:rPr>
      <w:t>év</w:t>
    </w:r>
    <w:proofErr w:type="gramEnd"/>
    <w:r w:rsidRPr="007270BA">
      <w:rPr>
        <w:rFonts w:ascii="Times New Roman" w:hAnsi="Times New Roman"/>
        <w:spacing w:val="-1"/>
      </w:rPr>
      <w:t xml:space="preserve"> .......................... </w:t>
    </w:r>
    <w:proofErr w:type="gramStart"/>
    <w:r w:rsidRPr="007270BA">
      <w:rPr>
        <w:rFonts w:ascii="Times New Roman" w:hAnsi="Times New Roman"/>
        <w:spacing w:val="-1"/>
      </w:rPr>
      <w:t>hónap</w:t>
    </w:r>
    <w:proofErr w:type="gramEnd"/>
    <w:r w:rsidRPr="007270BA">
      <w:rPr>
        <w:rFonts w:ascii="Times New Roman" w:hAnsi="Times New Roman"/>
        <w:spacing w:val="-1"/>
      </w:rPr>
      <w:t xml:space="preserve"> ........ </w:t>
    </w:r>
    <w:proofErr w:type="gramStart"/>
    <w:r w:rsidRPr="007270BA">
      <w:rPr>
        <w:rFonts w:ascii="Times New Roman" w:hAnsi="Times New Roman"/>
        <w:spacing w:val="-1"/>
      </w:rPr>
      <w:t>nap</w:t>
    </w:r>
    <w:proofErr w:type="gramEnd"/>
    <w:r w:rsidRPr="007270BA">
      <w:rPr>
        <w:rFonts w:ascii="Times New Roman" w:hAnsi="Times New Roman"/>
        <w:spacing w:val="-1"/>
      </w:rPr>
      <w:t xml:space="preserve"> </w:t>
    </w:r>
  </w:p>
  <w:p w:rsidR="006C47F7" w:rsidRPr="007270B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 w:rsidRPr="007270BA">
      <w:rPr>
        <w:rFonts w:ascii="Times New Roman" w:hAnsi="Times New Roman"/>
      </w:rPr>
      <w:t xml:space="preserve">.............................................. </w:t>
    </w:r>
  </w:p>
  <w:p w:rsidR="006C47F7" w:rsidRPr="007270BA" w:rsidRDefault="006C47F7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proofErr w:type="spellStart"/>
    <w:r w:rsidRPr="007270BA">
      <w:rPr>
        <w:rFonts w:ascii="Times New Roman" w:hAnsi="Times New Roman"/>
        <w:spacing w:val="-25"/>
      </w:rPr>
      <w:t>Ph</w:t>
    </w:r>
    <w:proofErr w:type="spellEnd"/>
    <w:r w:rsidRPr="007270BA">
      <w:rPr>
        <w:rFonts w:ascii="Times New Roman" w:hAnsi="Times New Roman"/>
        <w:spacing w:val="-25"/>
      </w:rPr>
      <w:t xml:space="preserve"> </w:t>
    </w:r>
    <w:r w:rsidRPr="007270BA">
      <w:rPr>
        <w:rFonts w:ascii="Times New Roman" w:hAnsi="Times New Roman"/>
        <w:sz w:val="24"/>
        <w:szCs w:val="24"/>
      </w:rPr>
      <w:tab/>
    </w:r>
    <w:r w:rsidRPr="007270BA">
      <w:rPr>
        <w:rFonts w:ascii="Times New Roman" w:hAnsi="Times New Roman"/>
        <w:spacing w:val="-4"/>
      </w:rPr>
      <w:t xml:space="preserve">a területi védőnő aláírása </w:t>
    </w:r>
  </w:p>
  <w:p w:rsidR="006C47F7" w:rsidRPr="007270BA" w:rsidRDefault="006C47F7" w:rsidP="006C47F7">
    <w:pPr>
      <w:pStyle w:val="llb"/>
    </w:pPr>
    <w:r w:rsidRPr="007270BA">
      <w:rPr>
        <w:rFonts w:ascii="Times New Roman" w:hAnsi="Times New Roman"/>
      </w:rPr>
      <w:t xml:space="preserve">             </w:t>
    </w:r>
    <w:proofErr w:type="spellStart"/>
    <w:r w:rsidRPr="007270BA">
      <w:rPr>
        <w:rFonts w:ascii="Times New Roman" w:hAnsi="Times New Roman"/>
      </w:rPr>
      <w:t>Alapnyilvántartási</w:t>
    </w:r>
    <w:proofErr w:type="spellEnd"/>
    <w:r w:rsidRPr="007270BA">
      <w:rPr>
        <w:rFonts w:ascii="Times New Roman" w:hAnsi="Times New Roman"/>
      </w:rPr>
      <w:t xml:space="preserve"> szám</w:t>
    </w:r>
    <w:proofErr w:type="gramStart"/>
    <w:r w:rsidRPr="007270BA">
      <w:rPr>
        <w:rFonts w:ascii="Times New Roman" w:hAnsi="Times New Roman"/>
      </w:rPr>
      <w:t>:...........................................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84" w:rsidRDefault="001A55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BB" w:rsidRDefault="002F5ABB" w:rsidP="003E25ED">
      <w:pPr>
        <w:spacing w:after="0" w:line="240" w:lineRule="auto"/>
      </w:pPr>
      <w:r>
        <w:separator/>
      </w:r>
    </w:p>
  </w:footnote>
  <w:footnote w:type="continuationSeparator" w:id="0">
    <w:p w:rsidR="002F5ABB" w:rsidRDefault="002F5ABB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84" w:rsidRDefault="001A55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84" w:rsidRDefault="001A5584" w:rsidP="001A5584">
    <w:pPr>
      <w:pStyle w:val="lfej"/>
      <w:jc w:val="center"/>
    </w:pPr>
    <w:r>
      <w:t>Védőnői Szolgálat Törökbálint</w:t>
    </w:r>
  </w:p>
  <w:p w:rsidR="001A5584" w:rsidRDefault="001A5584" w:rsidP="001A5584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1A5584" w:rsidRDefault="001A5584" w:rsidP="001A5584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1A5584" w:rsidRDefault="001A5584" w:rsidP="001A5584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1A5584" w:rsidRDefault="001A5584" w:rsidP="001A5584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1A5584" w:rsidRDefault="001A5584" w:rsidP="001A5584">
    <w:pPr>
      <w:pStyle w:val="lfej"/>
    </w:pPr>
    <w:r>
      <w:rPr>
        <w:b/>
      </w:rPr>
      <w:t>Anyja neve:………………………………………………………..Lakcím:…………………………………………………………………</w:t>
    </w:r>
    <w:bookmarkStart w:id="0" w:name="_GoBack"/>
    <w:bookmarkEnd w:id="0"/>
  </w:p>
  <w:p w:rsidR="001A5584" w:rsidRDefault="001A55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84" w:rsidRDefault="001A55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4387E"/>
    <w:rsid w:val="00192AF0"/>
    <w:rsid w:val="001A5584"/>
    <w:rsid w:val="002F5ABB"/>
    <w:rsid w:val="003E25ED"/>
    <w:rsid w:val="00557A13"/>
    <w:rsid w:val="006458E5"/>
    <w:rsid w:val="006A2181"/>
    <w:rsid w:val="006C47F7"/>
    <w:rsid w:val="007270BA"/>
    <w:rsid w:val="007353A8"/>
    <w:rsid w:val="00885111"/>
    <w:rsid w:val="008D6D8F"/>
    <w:rsid w:val="00B3600E"/>
    <w:rsid w:val="00B94CBF"/>
    <w:rsid w:val="00C33E4E"/>
    <w:rsid w:val="00D06F5F"/>
    <w:rsid w:val="00D23F11"/>
    <w:rsid w:val="00EA6853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1A5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1A5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2</cp:revision>
  <cp:lastPrinted>2017-02-01T11:05:00Z</cp:lastPrinted>
  <dcterms:created xsi:type="dcterms:W3CDTF">2017-08-10T07:43:00Z</dcterms:created>
  <dcterms:modified xsi:type="dcterms:W3CDTF">2017-08-10T07:43:00Z</dcterms:modified>
</cp:coreProperties>
</file>